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F9E" w:rsidRPr="00B93302" w:rsidRDefault="00F87113" w:rsidP="00261F9E">
      <w:pPr>
        <w:suppressAutoHyphens/>
        <w:jc w:val="center"/>
        <w:rPr>
          <w:b/>
          <w:lang w:eastAsia="ar-SA"/>
        </w:rPr>
      </w:pPr>
      <w:r w:rsidRPr="00B93302">
        <w:rPr>
          <w:b/>
          <w:lang w:eastAsia="ar-SA"/>
        </w:rPr>
        <w:t>Отчет</w:t>
      </w:r>
      <w:r w:rsidRPr="00B93302">
        <w:rPr>
          <w:b/>
          <w:lang w:eastAsia="ar-SA"/>
        </w:rPr>
        <w:br/>
      </w:r>
      <w:r w:rsidR="00261F9E" w:rsidRPr="00B93302">
        <w:rPr>
          <w:b/>
          <w:lang w:eastAsia="ar-SA"/>
        </w:rPr>
        <w:t xml:space="preserve">об использовании бюджетных ассигнований резервного фонда </w:t>
      </w:r>
      <w:r w:rsidR="00191968">
        <w:rPr>
          <w:b/>
          <w:lang w:eastAsia="ar-SA"/>
        </w:rPr>
        <w:t>а</w:t>
      </w:r>
      <w:r w:rsidR="00261F9E" w:rsidRPr="00B93302">
        <w:rPr>
          <w:b/>
          <w:lang w:eastAsia="ar-SA"/>
        </w:rPr>
        <w:t>дминистрации</w:t>
      </w:r>
    </w:p>
    <w:p w:rsidR="00261F9E" w:rsidRPr="00B93302" w:rsidRDefault="00261F9E" w:rsidP="00261F9E">
      <w:pPr>
        <w:suppressAutoHyphens/>
        <w:jc w:val="center"/>
        <w:rPr>
          <w:b/>
          <w:lang w:eastAsia="ar-SA"/>
        </w:rPr>
      </w:pPr>
      <w:r w:rsidRPr="00B93302">
        <w:rPr>
          <w:b/>
          <w:lang w:eastAsia="ar-SA"/>
        </w:rPr>
        <w:t>Азовского немецкого национального муниципального района Омской области за 202</w:t>
      </w:r>
      <w:r w:rsidR="00BE53BB">
        <w:rPr>
          <w:b/>
          <w:lang w:eastAsia="ar-SA"/>
        </w:rPr>
        <w:t>4</w:t>
      </w:r>
      <w:r w:rsidRPr="00B93302">
        <w:rPr>
          <w:b/>
          <w:lang w:eastAsia="ar-SA"/>
        </w:rPr>
        <w:t xml:space="preserve"> год</w:t>
      </w:r>
    </w:p>
    <w:p w:rsidR="00261F9E" w:rsidRDefault="00261F9E" w:rsidP="00261F9E">
      <w:pPr>
        <w:suppressAutoHyphens/>
        <w:jc w:val="center"/>
        <w:rPr>
          <w:lang w:eastAsia="ar-S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8"/>
        <w:gridCol w:w="2979"/>
        <w:gridCol w:w="2931"/>
        <w:gridCol w:w="1564"/>
        <w:gridCol w:w="1363"/>
      </w:tblGrid>
      <w:tr w:rsidR="008B1F22" w:rsidTr="008B1F22">
        <w:trPr>
          <w:trHeight w:val="300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Дата, номер нормативного правового акта </w:t>
            </w:r>
            <w:r w:rsidR="00191968">
              <w:rPr>
                <w:sz w:val="22"/>
                <w:szCs w:val="22"/>
              </w:rPr>
              <w:t xml:space="preserve">администрации Азовского ННМР </w:t>
            </w:r>
            <w:r>
              <w:rPr>
                <w:sz w:val="22"/>
                <w:szCs w:val="22"/>
              </w:rPr>
              <w:t>о выделении средств из резервного фонда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(содержание) расходования средств резервного фонда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расходов (</w:t>
            </w: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  <w:r>
              <w:rPr>
                <w:sz w:val="22"/>
                <w:szCs w:val="22"/>
              </w:rPr>
              <w:t xml:space="preserve">, ЦСР, ВР, </w:t>
            </w:r>
            <w:proofErr w:type="gramStart"/>
            <w:r>
              <w:rPr>
                <w:sz w:val="22"/>
                <w:szCs w:val="22"/>
              </w:rPr>
              <w:t xml:space="preserve">КОСГУ)  </w:t>
            </w:r>
            <w:proofErr w:type="gramEnd"/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22" w:rsidRDefault="008B1F22" w:rsidP="008B1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Сумма, </w:t>
            </w:r>
            <w:r>
              <w:rPr>
                <w:sz w:val="22"/>
                <w:szCs w:val="22"/>
              </w:rPr>
              <w:br/>
              <w:t>тыс. рублей</w:t>
            </w:r>
          </w:p>
        </w:tc>
      </w:tr>
      <w:tr w:rsidR="008B1F22" w:rsidTr="008B1F22">
        <w:trPr>
          <w:trHeight w:val="1289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  <w:tc>
          <w:tcPr>
            <w:tcW w:w="1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F22" w:rsidRDefault="008B1F22" w:rsidP="00FD7CC7">
            <w:pPr>
              <w:rPr>
                <w:sz w:val="22"/>
                <w:szCs w:val="22"/>
              </w:rPr>
            </w:pPr>
          </w:p>
        </w:tc>
      </w:tr>
      <w:tr w:rsidR="008B1F22" w:rsidTr="008B1F22">
        <w:trPr>
          <w:trHeight w:val="3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22" w:rsidRDefault="008B1F22" w:rsidP="00FD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191968" w:rsidTr="00191968">
        <w:trPr>
          <w:trHeight w:val="30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68" w:rsidRPr="00191968" w:rsidRDefault="00191968" w:rsidP="00FD7CC7">
            <w:pPr>
              <w:jc w:val="center"/>
              <w:rPr>
                <w:b/>
                <w:sz w:val="22"/>
                <w:szCs w:val="22"/>
              </w:rPr>
            </w:pPr>
            <w:r w:rsidRPr="00191968">
              <w:rPr>
                <w:b/>
                <w:color w:val="404040"/>
                <w:szCs w:val="20"/>
              </w:rPr>
              <w:t>Оказание материальной помощи пострадавшим от пожара</w:t>
            </w:r>
            <w:r>
              <w:rPr>
                <w:b/>
                <w:color w:val="404040"/>
                <w:szCs w:val="20"/>
              </w:rPr>
              <w:t xml:space="preserve"> </w:t>
            </w:r>
          </w:p>
        </w:tc>
      </w:tr>
      <w:tr w:rsidR="00B93302" w:rsidTr="00191968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Default="00B93302" w:rsidP="00241C1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Pr="00191968" w:rsidRDefault="00BE53BB" w:rsidP="00241C15">
            <w:pPr>
              <w:jc w:val="center"/>
              <w:rPr>
                <w:szCs w:val="22"/>
              </w:rPr>
            </w:pPr>
            <w:r w:rsidRPr="00191968">
              <w:rPr>
                <w:szCs w:val="22"/>
              </w:rPr>
              <w:t>Постановление №23 от 17.01.2024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Pr="00191968" w:rsidRDefault="00BE53BB" w:rsidP="00241C15">
            <w:pPr>
              <w:rPr>
                <w:szCs w:val="22"/>
              </w:rPr>
            </w:pPr>
            <w:proofErr w:type="spellStart"/>
            <w:r w:rsidRPr="00191968">
              <w:rPr>
                <w:color w:val="404040"/>
                <w:szCs w:val="20"/>
              </w:rPr>
              <w:t>Абишева</w:t>
            </w:r>
            <w:proofErr w:type="spellEnd"/>
            <w:r w:rsidRPr="00191968">
              <w:rPr>
                <w:color w:val="404040"/>
                <w:szCs w:val="20"/>
              </w:rPr>
              <w:t xml:space="preserve"> </w:t>
            </w:r>
            <w:proofErr w:type="spellStart"/>
            <w:r w:rsidRPr="00191968">
              <w:rPr>
                <w:color w:val="404040"/>
                <w:szCs w:val="20"/>
              </w:rPr>
              <w:t>Карлыгаш</w:t>
            </w:r>
            <w:proofErr w:type="spellEnd"/>
            <w:r w:rsidRPr="00191968">
              <w:rPr>
                <w:color w:val="404040"/>
                <w:szCs w:val="20"/>
              </w:rPr>
              <w:t xml:space="preserve"> </w:t>
            </w:r>
            <w:proofErr w:type="spellStart"/>
            <w:r w:rsidRPr="00191968">
              <w:rPr>
                <w:color w:val="404040"/>
                <w:szCs w:val="20"/>
              </w:rPr>
              <w:t>Исмагазыевна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 xml:space="preserve">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302" w:rsidRDefault="00BE53BB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B93302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B93302" w:rsidTr="00191968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Default="00B93302" w:rsidP="00241C1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Pr="00191968" w:rsidRDefault="001D115B" w:rsidP="00241C15">
            <w:pPr>
              <w:jc w:val="center"/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Постановление №165 от 11.03.2024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Pr="00191968" w:rsidRDefault="001D115B" w:rsidP="00241C15">
            <w:pPr>
              <w:rPr>
                <w:szCs w:val="22"/>
              </w:rPr>
            </w:pPr>
            <w:proofErr w:type="spellStart"/>
            <w:r w:rsidRPr="00191968">
              <w:rPr>
                <w:color w:val="404040"/>
                <w:szCs w:val="20"/>
              </w:rPr>
              <w:t>Атамас</w:t>
            </w:r>
            <w:proofErr w:type="spellEnd"/>
            <w:r w:rsidRPr="00191968">
              <w:rPr>
                <w:color w:val="404040"/>
                <w:szCs w:val="20"/>
              </w:rPr>
              <w:t xml:space="preserve"> Ольга Федоровна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302" w:rsidRDefault="001D115B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B93302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B93302" w:rsidTr="00191968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02" w:rsidRDefault="00B93302" w:rsidP="00241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Pr="00191968" w:rsidRDefault="001D115B" w:rsidP="00241C15">
            <w:pPr>
              <w:jc w:val="center"/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Постановление №165 от 11.03.2024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Pr="00191968" w:rsidRDefault="001D115B" w:rsidP="00241C15">
            <w:pPr>
              <w:rPr>
                <w:szCs w:val="22"/>
              </w:rPr>
            </w:pPr>
            <w:proofErr w:type="spellStart"/>
            <w:r w:rsidRPr="00191968">
              <w:rPr>
                <w:color w:val="404040"/>
                <w:szCs w:val="20"/>
              </w:rPr>
              <w:t>Дюсембинова</w:t>
            </w:r>
            <w:proofErr w:type="spellEnd"/>
            <w:r w:rsidRPr="00191968">
              <w:rPr>
                <w:color w:val="404040"/>
                <w:szCs w:val="20"/>
              </w:rPr>
              <w:t xml:space="preserve"> </w:t>
            </w:r>
            <w:proofErr w:type="spellStart"/>
            <w:r w:rsidRPr="00191968">
              <w:rPr>
                <w:color w:val="404040"/>
                <w:szCs w:val="20"/>
              </w:rPr>
              <w:t>Разия</w:t>
            </w:r>
            <w:proofErr w:type="spellEnd"/>
            <w:r w:rsidRPr="00191968">
              <w:rPr>
                <w:color w:val="404040"/>
                <w:szCs w:val="20"/>
              </w:rPr>
              <w:t xml:space="preserve"> </w:t>
            </w:r>
            <w:proofErr w:type="spellStart"/>
            <w:r w:rsidRPr="00191968">
              <w:rPr>
                <w:color w:val="404040"/>
                <w:szCs w:val="20"/>
              </w:rPr>
              <w:t>Хажмухановна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302" w:rsidRDefault="001D115B" w:rsidP="00241C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B93302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F87113" w:rsidTr="00191968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113" w:rsidRDefault="00B93302" w:rsidP="00F87113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113" w:rsidRPr="00191968" w:rsidRDefault="001D115B" w:rsidP="00F87113">
            <w:pPr>
              <w:jc w:val="center"/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Постановление №165 от 11.03.2024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113" w:rsidRPr="00191968" w:rsidRDefault="001D115B" w:rsidP="00F87113">
            <w:pPr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Клименко Ирина Федоровна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7113" w:rsidRDefault="004F4414" w:rsidP="00F87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113" w:rsidRDefault="00F87113" w:rsidP="00F871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4F4414" w:rsidTr="00191968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Default="00B93302" w:rsidP="004F4414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Pr="00191968" w:rsidRDefault="001D115B" w:rsidP="004F4414">
            <w:pPr>
              <w:jc w:val="center"/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Постановление №712 от 03.10.2024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Pr="00191968" w:rsidRDefault="001D115B" w:rsidP="004F4414">
            <w:pPr>
              <w:rPr>
                <w:szCs w:val="22"/>
              </w:rPr>
            </w:pPr>
            <w:proofErr w:type="spellStart"/>
            <w:r w:rsidRPr="00191968">
              <w:rPr>
                <w:color w:val="404040"/>
                <w:szCs w:val="20"/>
              </w:rPr>
              <w:t>Брянов</w:t>
            </w:r>
            <w:proofErr w:type="spellEnd"/>
            <w:r w:rsidRPr="00191968">
              <w:rPr>
                <w:color w:val="404040"/>
                <w:szCs w:val="20"/>
              </w:rPr>
              <w:t xml:space="preserve"> Юрий Юрьевич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414" w:rsidRDefault="004F4414" w:rsidP="004F4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B93302" w:rsidTr="00191968">
        <w:trPr>
          <w:trHeight w:val="9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Default="00B93302" w:rsidP="00241C1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Pr="00191968" w:rsidRDefault="001D115B" w:rsidP="00241C15">
            <w:pPr>
              <w:jc w:val="center"/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Постановление №743 от 17.10.2024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02" w:rsidRPr="00191968" w:rsidRDefault="001D115B" w:rsidP="00241C15">
            <w:pPr>
              <w:rPr>
                <w:szCs w:val="22"/>
              </w:rPr>
            </w:pPr>
            <w:proofErr w:type="spellStart"/>
            <w:r w:rsidRPr="00191968">
              <w:rPr>
                <w:color w:val="404040"/>
                <w:szCs w:val="20"/>
              </w:rPr>
              <w:t>Тасбулатова</w:t>
            </w:r>
            <w:proofErr w:type="spellEnd"/>
            <w:r w:rsidRPr="00191968">
              <w:rPr>
                <w:color w:val="404040"/>
                <w:szCs w:val="20"/>
              </w:rPr>
              <w:t xml:space="preserve"> </w:t>
            </w:r>
            <w:proofErr w:type="spellStart"/>
            <w:r w:rsidRPr="00191968">
              <w:rPr>
                <w:color w:val="404040"/>
                <w:szCs w:val="20"/>
              </w:rPr>
              <w:t>Карлыгаш</w:t>
            </w:r>
            <w:proofErr w:type="spellEnd"/>
            <w:r w:rsidRPr="00191968">
              <w:rPr>
                <w:color w:val="404040"/>
                <w:szCs w:val="20"/>
              </w:rPr>
              <w:t xml:space="preserve"> Исаевна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302" w:rsidRDefault="00B93302" w:rsidP="00241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302" w:rsidRDefault="00B93302" w:rsidP="00241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4F4414" w:rsidTr="00191968">
        <w:trPr>
          <w:trHeight w:val="487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Default="004F4414" w:rsidP="004F4414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Pr="00191968" w:rsidRDefault="001D115B" w:rsidP="004F4414">
            <w:pPr>
              <w:jc w:val="center"/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Постановление №743 от 17.10.2024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Pr="00191968" w:rsidRDefault="001D115B" w:rsidP="004F4414">
            <w:pPr>
              <w:rPr>
                <w:szCs w:val="22"/>
              </w:rPr>
            </w:pPr>
            <w:proofErr w:type="spellStart"/>
            <w:r w:rsidRPr="00191968">
              <w:rPr>
                <w:color w:val="404040"/>
                <w:szCs w:val="20"/>
              </w:rPr>
              <w:t>Калижанов</w:t>
            </w:r>
            <w:proofErr w:type="spellEnd"/>
            <w:r w:rsidRPr="00191968">
              <w:rPr>
                <w:color w:val="404040"/>
                <w:szCs w:val="20"/>
              </w:rPr>
              <w:t xml:space="preserve"> </w:t>
            </w:r>
            <w:proofErr w:type="spellStart"/>
            <w:r w:rsidRPr="00191968">
              <w:rPr>
                <w:color w:val="404040"/>
                <w:szCs w:val="20"/>
              </w:rPr>
              <w:t>Ольжабай</w:t>
            </w:r>
            <w:proofErr w:type="spellEnd"/>
            <w:r w:rsidRPr="00191968">
              <w:rPr>
                <w:color w:val="404040"/>
                <w:szCs w:val="20"/>
              </w:rPr>
              <w:t xml:space="preserve"> </w:t>
            </w:r>
            <w:proofErr w:type="spellStart"/>
            <w:r w:rsidRPr="00191968">
              <w:rPr>
                <w:color w:val="404040"/>
                <w:szCs w:val="20"/>
              </w:rPr>
              <w:t>Ибраевич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414" w:rsidRDefault="001D115B" w:rsidP="004F441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4F4414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4F4414" w:rsidTr="00191968">
        <w:trPr>
          <w:trHeight w:val="110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Default="004F4414" w:rsidP="004F4414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Pr="00191968" w:rsidRDefault="001D115B" w:rsidP="004F4414">
            <w:pPr>
              <w:jc w:val="center"/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Постановление №936 от 23.12.2024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14" w:rsidRPr="00191968" w:rsidRDefault="001D115B" w:rsidP="00191968">
            <w:pPr>
              <w:rPr>
                <w:szCs w:val="22"/>
              </w:rPr>
            </w:pPr>
            <w:proofErr w:type="spellStart"/>
            <w:r w:rsidRPr="001D115B">
              <w:rPr>
                <w:color w:val="404040"/>
                <w:szCs w:val="20"/>
              </w:rPr>
              <w:t>Кожагулов</w:t>
            </w:r>
            <w:proofErr w:type="spellEnd"/>
            <w:r w:rsidRPr="001D115B">
              <w:rPr>
                <w:color w:val="404040"/>
                <w:szCs w:val="20"/>
              </w:rPr>
              <w:t xml:space="preserve"> </w:t>
            </w:r>
            <w:proofErr w:type="spellStart"/>
            <w:r w:rsidRPr="001D115B">
              <w:rPr>
                <w:color w:val="404040"/>
                <w:szCs w:val="20"/>
              </w:rPr>
              <w:t>Данат</w:t>
            </w:r>
            <w:proofErr w:type="spellEnd"/>
            <w:r w:rsidRPr="001D115B">
              <w:rPr>
                <w:color w:val="404040"/>
                <w:szCs w:val="20"/>
              </w:rPr>
              <w:t xml:space="preserve"> </w:t>
            </w:r>
            <w:proofErr w:type="spellStart"/>
            <w:r w:rsidRPr="001D115B">
              <w:rPr>
                <w:color w:val="404040"/>
                <w:szCs w:val="20"/>
              </w:rPr>
              <w:t>Сейтжанович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14" w:rsidRDefault="004F4414" w:rsidP="004F441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414" w:rsidRDefault="004F4414" w:rsidP="004F441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50,00</w:t>
            </w:r>
          </w:p>
        </w:tc>
      </w:tr>
      <w:tr w:rsidR="00191968" w:rsidTr="00191968">
        <w:trPr>
          <w:trHeight w:val="110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968" w:rsidRDefault="00191968" w:rsidP="00191968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968" w:rsidRPr="00191968" w:rsidRDefault="00191968" w:rsidP="00191968">
            <w:pPr>
              <w:jc w:val="center"/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Постановление №980 от 27.12.2024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968" w:rsidRPr="00191968" w:rsidRDefault="00191968" w:rsidP="00191968">
            <w:pPr>
              <w:rPr>
                <w:szCs w:val="22"/>
              </w:rPr>
            </w:pPr>
            <w:r w:rsidRPr="00191968">
              <w:rPr>
                <w:color w:val="404040"/>
                <w:szCs w:val="20"/>
              </w:rPr>
              <w:t>Бондаренко Ирина Александровна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968" w:rsidRDefault="00191968" w:rsidP="001919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10 03 99 1 01 19960 321 262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68" w:rsidRDefault="00191968" w:rsidP="001919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50,00</w:t>
            </w:r>
          </w:p>
        </w:tc>
      </w:tr>
      <w:tr w:rsidR="00191968" w:rsidTr="008B1F22">
        <w:trPr>
          <w:trHeight w:val="3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1968" w:rsidRDefault="00191968" w:rsidP="00191968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 </w:t>
            </w: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968" w:rsidRDefault="00191968" w:rsidP="001919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968" w:rsidRDefault="00191968" w:rsidP="0019196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1968" w:rsidRDefault="00191968" w:rsidP="00191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68" w:rsidRDefault="00191968" w:rsidP="001919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450,00</w:t>
            </w:r>
          </w:p>
        </w:tc>
      </w:tr>
    </w:tbl>
    <w:p w:rsidR="00B93302" w:rsidRDefault="00B93302"/>
    <w:p w:rsidR="00B93302" w:rsidRDefault="00B93302"/>
    <w:p w:rsidR="009E2306" w:rsidRDefault="00B93302">
      <w:r>
        <w:t>Заместитель Председателя</w:t>
      </w:r>
    </w:p>
    <w:p w:rsidR="00B93302" w:rsidRDefault="00B93302">
      <w:r>
        <w:t>КФК Азовского ННМР Омской области</w:t>
      </w:r>
      <w:r>
        <w:tab/>
      </w:r>
      <w:r>
        <w:tab/>
      </w:r>
      <w:r>
        <w:tab/>
      </w:r>
      <w:r>
        <w:tab/>
        <w:t xml:space="preserve">           </w:t>
      </w:r>
      <w:r>
        <w:tab/>
        <w:t>И.А. Воробьева</w:t>
      </w:r>
    </w:p>
    <w:sectPr w:rsidR="00B93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F9E"/>
    <w:rsid w:val="000269AE"/>
    <w:rsid w:val="000311AF"/>
    <w:rsid w:val="000415C0"/>
    <w:rsid w:val="00064584"/>
    <w:rsid w:val="00075D4A"/>
    <w:rsid w:val="0008698D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807FC"/>
    <w:rsid w:val="00183B89"/>
    <w:rsid w:val="0019109A"/>
    <w:rsid w:val="00191968"/>
    <w:rsid w:val="0019209F"/>
    <w:rsid w:val="00193BEC"/>
    <w:rsid w:val="00193C0C"/>
    <w:rsid w:val="001A0C87"/>
    <w:rsid w:val="001A1D06"/>
    <w:rsid w:val="001A20DE"/>
    <w:rsid w:val="001A3FBC"/>
    <w:rsid w:val="001C0C91"/>
    <w:rsid w:val="001C0FAA"/>
    <w:rsid w:val="001C56F9"/>
    <w:rsid w:val="001D115B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68CF"/>
    <w:rsid w:val="00261F9E"/>
    <w:rsid w:val="00265080"/>
    <w:rsid w:val="0027325D"/>
    <w:rsid w:val="00277AC8"/>
    <w:rsid w:val="00282353"/>
    <w:rsid w:val="00282F8D"/>
    <w:rsid w:val="002914AE"/>
    <w:rsid w:val="00292921"/>
    <w:rsid w:val="002A3B3F"/>
    <w:rsid w:val="002B379F"/>
    <w:rsid w:val="002B5E26"/>
    <w:rsid w:val="002C0621"/>
    <w:rsid w:val="002C3BDE"/>
    <w:rsid w:val="002C50FD"/>
    <w:rsid w:val="0030418C"/>
    <w:rsid w:val="00324F46"/>
    <w:rsid w:val="00347436"/>
    <w:rsid w:val="00357054"/>
    <w:rsid w:val="0037495F"/>
    <w:rsid w:val="00387399"/>
    <w:rsid w:val="003967DC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74BB"/>
    <w:rsid w:val="004D1498"/>
    <w:rsid w:val="004D21AA"/>
    <w:rsid w:val="004D386A"/>
    <w:rsid w:val="004E40CC"/>
    <w:rsid w:val="004E54BE"/>
    <w:rsid w:val="004E6662"/>
    <w:rsid w:val="004E7489"/>
    <w:rsid w:val="004E7659"/>
    <w:rsid w:val="004E7762"/>
    <w:rsid w:val="004F4414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9082B"/>
    <w:rsid w:val="00590FCC"/>
    <w:rsid w:val="00591ACA"/>
    <w:rsid w:val="00595BB4"/>
    <w:rsid w:val="00597418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3F6B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435D"/>
    <w:rsid w:val="007B2B94"/>
    <w:rsid w:val="007B2D46"/>
    <w:rsid w:val="007F1C71"/>
    <w:rsid w:val="007F406F"/>
    <w:rsid w:val="0080506F"/>
    <w:rsid w:val="00812B4F"/>
    <w:rsid w:val="00826605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78E5"/>
    <w:rsid w:val="008A1DC2"/>
    <w:rsid w:val="008B1F22"/>
    <w:rsid w:val="008C53EC"/>
    <w:rsid w:val="008D308C"/>
    <w:rsid w:val="008E2BCE"/>
    <w:rsid w:val="008E6527"/>
    <w:rsid w:val="008F3684"/>
    <w:rsid w:val="008F491D"/>
    <w:rsid w:val="008F63F1"/>
    <w:rsid w:val="00906C34"/>
    <w:rsid w:val="0091209A"/>
    <w:rsid w:val="00924844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B1545"/>
    <w:rsid w:val="009B257D"/>
    <w:rsid w:val="009C3B77"/>
    <w:rsid w:val="009E2306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64F2"/>
    <w:rsid w:val="00AB7642"/>
    <w:rsid w:val="00AC141F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8274F"/>
    <w:rsid w:val="00B87568"/>
    <w:rsid w:val="00B91B55"/>
    <w:rsid w:val="00B93302"/>
    <w:rsid w:val="00B93523"/>
    <w:rsid w:val="00B93F41"/>
    <w:rsid w:val="00BA2092"/>
    <w:rsid w:val="00BA76D0"/>
    <w:rsid w:val="00BD2244"/>
    <w:rsid w:val="00BD42C1"/>
    <w:rsid w:val="00BE0142"/>
    <w:rsid w:val="00BE4432"/>
    <w:rsid w:val="00BE53BB"/>
    <w:rsid w:val="00BE5CE8"/>
    <w:rsid w:val="00BF7471"/>
    <w:rsid w:val="00BF7B65"/>
    <w:rsid w:val="00C01450"/>
    <w:rsid w:val="00C030A9"/>
    <w:rsid w:val="00C10D77"/>
    <w:rsid w:val="00C134A0"/>
    <w:rsid w:val="00C25A79"/>
    <w:rsid w:val="00C376CA"/>
    <w:rsid w:val="00C4781C"/>
    <w:rsid w:val="00C50470"/>
    <w:rsid w:val="00C64817"/>
    <w:rsid w:val="00C6689C"/>
    <w:rsid w:val="00C72E0A"/>
    <w:rsid w:val="00C748AF"/>
    <w:rsid w:val="00C80F6C"/>
    <w:rsid w:val="00C84F46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70885"/>
    <w:rsid w:val="00E7192F"/>
    <w:rsid w:val="00E73AA9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E2B6B"/>
    <w:rsid w:val="00EE3D20"/>
    <w:rsid w:val="00EF570E"/>
    <w:rsid w:val="00F06192"/>
    <w:rsid w:val="00F10AE4"/>
    <w:rsid w:val="00F11203"/>
    <w:rsid w:val="00F17B6E"/>
    <w:rsid w:val="00F23A5D"/>
    <w:rsid w:val="00F4074B"/>
    <w:rsid w:val="00F453C6"/>
    <w:rsid w:val="00F568D4"/>
    <w:rsid w:val="00F608A3"/>
    <w:rsid w:val="00F65D3B"/>
    <w:rsid w:val="00F67092"/>
    <w:rsid w:val="00F71A37"/>
    <w:rsid w:val="00F85BD1"/>
    <w:rsid w:val="00F86B53"/>
    <w:rsid w:val="00F87113"/>
    <w:rsid w:val="00F946F2"/>
    <w:rsid w:val="00FA3842"/>
    <w:rsid w:val="00FB4088"/>
    <w:rsid w:val="00FC3F0A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A9AB6-0D32-4918-93BC-9AD33900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3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3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0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2</cp:revision>
  <cp:lastPrinted>2024-04-03T03:24:00Z</cp:lastPrinted>
  <dcterms:created xsi:type="dcterms:W3CDTF">2025-03-25T06:30:00Z</dcterms:created>
  <dcterms:modified xsi:type="dcterms:W3CDTF">2025-03-25T06:30:00Z</dcterms:modified>
</cp:coreProperties>
</file>